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E5C647" w14:textId="77777777" w:rsidR="002A7107" w:rsidRDefault="002A7107"/>
    <w:p w14:paraId="03F45EAC" w14:textId="77777777" w:rsidR="00B47D4B" w:rsidRDefault="00B47D4B" w:rsidP="00B47D4B">
      <w:r>
        <w:t>Č</w:t>
      </w:r>
      <w:r w:rsidR="002A7107">
        <w:t>lanovima Sindikata PPDIV</w:t>
      </w:r>
      <w:r>
        <w:t>-a,</w:t>
      </w:r>
      <w:r w:rsidR="002A7107">
        <w:t xml:space="preserve"> uz predoč</w:t>
      </w:r>
      <w:r>
        <w:t>enje članske iskaznice, odobren je popust na plaćanje usluga autopraonice na bilo kojem CRODUX benzinskom servisu u Republici Hrvatskoj.</w:t>
      </w:r>
    </w:p>
    <w:p w14:paraId="50E0ADE5" w14:textId="77777777" w:rsidR="00B47D4B" w:rsidRDefault="00B47D4B" w:rsidP="00B47D4B">
      <w:r>
        <w:t>Popust se obračunava na maloprodajnu cijenu važeću na dan izvršenja usluga autopraonice na pojedinom benzinskom servisu, te vrijedi za sve načine plaćanja (gotovinski, bezgotovinski – Amex, Diners, Maestro, Visa, MasterCard), osim plaćanja putem CRODUX kartice.</w:t>
      </w:r>
    </w:p>
    <w:p w14:paraId="567C19FC" w14:textId="77777777" w:rsidR="00B47D4B" w:rsidRDefault="00B47D4B" w:rsidP="00B47D4B">
      <w:bookmarkStart w:id="0" w:name="_GoBack"/>
      <w:bookmarkEnd w:id="0"/>
    </w:p>
    <w:p w14:paraId="71FDB2AF" w14:textId="77777777" w:rsidR="002A7107" w:rsidRDefault="002A7107">
      <w:r>
        <w:rPr>
          <w:noProof/>
          <w:color w:val="0000FF"/>
          <w:lang w:val="en-US"/>
        </w:rPr>
        <w:drawing>
          <wp:inline distT="0" distB="0" distL="0" distR="0" wp14:anchorId="2CBCD11F" wp14:editId="62AF5B51">
            <wp:extent cx="4986862" cy="874374"/>
            <wp:effectExtent l="0" t="0" r="4445" b="2540"/>
            <wp:docPr id="3" name="Slika 3" descr="Slikovni rezultat za crodux log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Slikovni rezultat za crodux log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329" cy="883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A7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107"/>
    <w:rsid w:val="002A7107"/>
    <w:rsid w:val="00385788"/>
    <w:rsid w:val="006A3837"/>
    <w:rsid w:val="00B4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28F7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7D4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D4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7D4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D4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google.hr/url?sa=i&amp;rct=j&amp;q=&amp;esrc=s&amp;source=images&amp;cd=&amp;cad=rja&amp;uact=8&amp;ved=0ahUKEwjZx76R3JTVAhXG7BQKHY7EAnAQjRwIBw&amp;url=http://www.obrtnici-vukovar.hr/index.php/vijesti/92-crodux-i-hok-omogucili-hrvatskim-obrtnicima-povoljniju-nabavu-naftnih-derivata-i-plina&amp;psig=AFQjCNHuTSDz-IJtpgD0FFCRtJMJs5TcYg&amp;ust=1500532138595525" TargetMode="Externa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65</Words>
  <Characters>376</Characters>
  <Application>Microsoft Macintosh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 Kunjko</dc:creator>
  <cp:keywords/>
  <dc:description/>
  <cp:lastModifiedBy>VEDRANA KOVAČIĆ MIHALINAC</cp:lastModifiedBy>
  <cp:revision>2</cp:revision>
  <dcterms:created xsi:type="dcterms:W3CDTF">2017-07-19T06:12:00Z</dcterms:created>
  <dcterms:modified xsi:type="dcterms:W3CDTF">2020-10-29T12:15:00Z</dcterms:modified>
</cp:coreProperties>
</file>